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DA4A2" w14:textId="77777777" w:rsidR="00BD6E01" w:rsidRPr="00511272" w:rsidRDefault="00BD6E01" w:rsidP="003F424A">
      <w:pPr>
        <w:spacing w:line="240" w:lineRule="auto"/>
        <w:rPr>
          <w:b/>
          <w:sz w:val="28"/>
          <w:szCs w:val="28"/>
          <w:lang w:val="en-GB"/>
        </w:rPr>
      </w:pPr>
      <w:r w:rsidRPr="00511272">
        <w:rPr>
          <w:sz w:val="28"/>
          <w:szCs w:val="28"/>
          <w:lang w:val="en-GB"/>
        </w:rPr>
        <w:t xml:space="preserve">Only the Headteacher can </w:t>
      </w:r>
      <w:r w:rsidR="000F5BF1" w:rsidRPr="00511272">
        <w:rPr>
          <w:sz w:val="28"/>
          <w:szCs w:val="28"/>
          <w:lang w:val="en-GB"/>
        </w:rPr>
        <w:t>authoris</w:t>
      </w:r>
      <w:r w:rsidRPr="00511272">
        <w:rPr>
          <w:sz w:val="28"/>
          <w:szCs w:val="28"/>
          <w:lang w:val="en-GB"/>
        </w:rPr>
        <w:t>e absence from school. Absences will only be granted in exceptional circumstances.</w:t>
      </w:r>
    </w:p>
    <w:p w14:paraId="2D719D77" w14:textId="1463937A" w:rsidR="00BD6E01" w:rsidRDefault="00511272" w:rsidP="00BD6E01">
      <w:pPr>
        <w:rPr>
          <w:b/>
          <w:sz w:val="24"/>
          <w:szCs w:val="24"/>
          <w:lang w:val="en-GB"/>
        </w:rPr>
      </w:pPr>
      <w:r>
        <w:rPr>
          <w:b/>
          <w:sz w:val="28"/>
          <w:szCs w:val="28"/>
          <w:lang w:val="en-GB"/>
        </w:rPr>
        <w:t>Part 1</w:t>
      </w:r>
      <w:r w:rsidR="00BD6E01" w:rsidRPr="00511272">
        <w:rPr>
          <w:b/>
          <w:sz w:val="28"/>
          <w:szCs w:val="28"/>
          <w:lang w:val="en-GB"/>
        </w:rPr>
        <w:t>: to be completed by the parent/carer and sent to school a full 2 weeks before the first date of absence</w:t>
      </w:r>
      <w:r w:rsidR="00BD6E01" w:rsidRPr="00511272">
        <w:rPr>
          <w:b/>
          <w:sz w:val="24"/>
          <w:szCs w:val="24"/>
          <w:lang w:val="en-GB"/>
        </w:rPr>
        <w:t xml:space="preserve">. </w:t>
      </w:r>
      <w:r w:rsidR="00C95ACC" w:rsidRPr="00C95ACC">
        <w:rPr>
          <w:color w:val="FF0000"/>
          <w:sz w:val="24"/>
          <w:szCs w:val="24"/>
          <w:lang w:val="en-GB"/>
        </w:rPr>
        <w:t xml:space="preserve">Please email to </w:t>
      </w:r>
      <w:hyperlink r:id="rId11" w:history="1">
        <w:r w:rsidR="00611BF0" w:rsidRPr="00A3713C">
          <w:rPr>
            <w:rStyle w:val="Hyperlink"/>
            <w:sz w:val="24"/>
            <w:szCs w:val="24"/>
            <w:lang w:val="en-GB"/>
          </w:rPr>
          <w:t>admin@bristolfreeschool.org.uk</w:t>
        </w:r>
      </w:hyperlink>
    </w:p>
    <w:tbl>
      <w:tblPr>
        <w:tblStyle w:val="TableGrid"/>
        <w:tblW w:w="10204" w:type="dxa"/>
        <w:tblLook w:val="04A0" w:firstRow="1" w:lastRow="0" w:firstColumn="1" w:lastColumn="0" w:noHBand="0" w:noVBand="1"/>
      </w:tblPr>
      <w:tblGrid>
        <w:gridCol w:w="2605"/>
        <w:gridCol w:w="1926"/>
        <w:gridCol w:w="5629"/>
        <w:gridCol w:w="44"/>
      </w:tblGrid>
      <w:tr w:rsidR="00BD6E01" w:rsidRPr="00511272" w14:paraId="74119DC2" w14:textId="77777777" w:rsidTr="001D6702">
        <w:trPr>
          <w:gridAfter w:val="1"/>
          <w:wAfter w:w="44" w:type="dxa"/>
          <w:trHeight w:val="949"/>
        </w:trPr>
        <w:tc>
          <w:tcPr>
            <w:tcW w:w="2605" w:type="dxa"/>
            <w:vAlign w:val="center"/>
          </w:tcPr>
          <w:p w14:paraId="7AB2A40F" w14:textId="77777777" w:rsidR="00BD6E01" w:rsidRPr="00511272" w:rsidRDefault="00BD6E01" w:rsidP="00511272">
            <w:pPr>
              <w:rPr>
                <w:sz w:val="28"/>
                <w:szCs w:val="28"/>
                <w:lang w:val="en-GB"/>
              </w:rPr>
            </w:pPr>
            <w:r w:rsidRPr="00511272">
              <w:rPr>
                <w:sz w:val="28"/>
                <w:szCs w:val="28"/>
                <w:lang w:val="en-GB"/>
              </w:rPr>
              <w:t>Student name</w:t>
            </w:r>
          </w:p>
        </w:tc>
        <w:tc>
          <w:tcPr>
            <w:tcW w:w="7555" w:type="dxa"/>
            <w:gridSpan w:val="2"/>
            <w:vAlign w:val="center"/>
          </w:tcPr>
          <w:p w14:paraId="324CDEBE" w14:textId="77777777" w:rsidR="00BD6E01" w:rsidRPr="00511272" w:rsidRDefault="00BD6E01" w:rsidP="00511272">
            <w:pPr>
              <w:rPr>
                <w:b/>
                <w:sz w:val="28"/>
                <w:szCs w:val="28"/>
                <w:lang w:val="en-GB"/>
              </w:rPr>
            </w:pPr>
          </w:p>
          <w:p w14:paraId="4A09EC46" w14:textId="77777777" w:rsidR="000F5BF1" w:rsidRPr="00511272" w:rsidRDefault="000F5BF1" w:rsidP="00511272">
            <w:pPr>
              <w:rPr>
                <w:b/>
                <w:sz w:val="28"/>
                <w:szCs w:val="28"/>
                <w:lang w:val="en-GB"/>
              </w:rPr>
            </w:pPr>
          </w:p>
          <w:p w14:paraId="79BA1DAE" w14:textId="77777777" w:rsidR="000F5BF1" w:rsidRPr="00511272" w:rsidRDefault="000F5BF1" w:rsidP="00511272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BD6E01" w:rsidRPr="00511272" w14:paraId="1BB17707" w14:textId="77777777" w:rsidTr="001D6702">
        <w:trPr>
          <w:gridAfter w:val="1"/>
          <w:wAfter w:w="44" w:type="dxa"/>
          <w:trHeight w:val="765"/>
        </w:trPr>
        <w:tc>
          <w:tcPr>
            <w:tcW w:w="2605" w:type="dxa"/>
            <w:vAlign w:val="center"/>
          </w:tcPr>
          <w:p w14:paraId="62DE1DED" w14:textId="77777777" w:rsidR="00BD6E01" w:rsidRPr="00511272" w:rsidRDefault="00511272" w:rsidP="00511272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Tutor Group</w:t>
            </w:r>
          </w:p>
        </w:tc>
        <w:tc>
          <w:tcPr>
            <w:tcW w:w="7555" w:type="dxa"/>
            <w:gridSpan w:val="2"/>
            <w:vAlign w:val="center"/>
          </w:tcPr>
          <w:p w14:paraId="7E2EF013" w14:textId="77777777" w:rsidR="00BD6E01" w:rsidRPr="00511272" w:rsidRDefault="00BD6E01" w:rsidP="00511272">
            <w:pPr>
              <w:rPr>
                <w:b/>
                <w:sz w:val="28"/>
                <w:szCs w:val="28"/>
                <w:lang w:val="en-GB"/>
              </w:rPr>
            </w:pPr>
          </w:p>
          <w:p w14:paraId="69BD0714" w14:textId="77777777" w:rsidR="000F5BF1" w:rsidRPr="00511272" w:rsidRDefault="000F5BF1" w:rsidP="00511272">
            <w:pPr>
              <w:rPr>
                <w:b/>
                <w:sz w:val="28"/>
                <w:szCs w:val="28"/>
                <w:lang w:val="en-GB"/>
              </w:rPr>
            </w:pPr>
          </w:p>
          <w:p w14:paraId="13C585FA" w14:textId="77777777" w:rsidR="000F5BF1" w:rsidRPr="00511272" w:rsidRDefault="000F5BF1" w:rsidP="00511272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BD6E01" w:rsidRPr="00511272" w14:paraId="618C224E" w14:textId="77777777" w:rsidTr="001D6702">
        <w:trPr>
          <w:gridAfter w:val="1"/>
          <w:wAfter w:w="44" w:type="dxa"/>
          <w:trHeight w:val="6109"/>
        </w:trPr>
        <w:tc>
          <w:tcPr>
            <w:tcW w:w="2605" w:type="dxa"/>
            <w:vAlign w:val="center"/>
          </w:tcPr>
          <w:p w14:paraId="02300BA8" w14:textId="77777777" w:rsidR="00BD6E01" w:rsidRDefault="00BD6E01" w:rsidP="00511272">
            <w:pPr>
              <w:rPr>
                <w:sz w:val="28"/>
                <w:szCs w:val="28"/>
                <w:lang w:val="en-GB"/>
              </w:rPr>
            </w:pPr>
            <w:r w:rsidRPr="00511272">
              <w:rPr>
                <w:sz w:val="28"/>
                <w:szCs w:val="28"/>
                <w:lang w:val="en-GB"/>
              </w:rPr>
              <w:t>Reason for absence</w:t>
            </w:r>
          </w:p>
          <w:p w14:paraId="083BE3C8" w14:textId="77777777" w:rsidR="00511272" w:rsidRPr="00511272" w:rsidRDefault="00511272" w:rsidP="00511272">
            <w:pPr>
              <w:rPr>
                <w:i/>
                <w:sz w:val="28"/>
                <w:szCs w:val="28"/>
                <w:lang w:val="en-GB"/>
              </w:rPr>
            </w:pPr>
            <w:r w:rsidRPr="00511272">
              <w:rPr>
                <w:i/>
                <w:sz w:val="28"/>
                <w:szCs w:val="28"/>
                <w:lang w:val="en-GB"/>
              </w:rPr>
              <w:t>(</w:t>
            </w:r>
            <w:r>
              <w:rPr>
                <w:i/>
                <w:sz w:val="28"/>
                <w:szCs w:val="28"/>
                <w:lang w:val="en-GB"/>
              </w:rPr>
              <w:t xml:space="preserve">please </w:t>
            </w:r>
            <w:proofErr w:type="gramStart"/>
            <w:r w:rsidRPr="00511272">
              <w:rPr>
                <w:i/>
                <w:sz w:val="28"/>
                <w:szCs w:val="28"/>
                <w:lang w:val="en-GB"/>
              </w:rPr>
              <w:t>continue on</w:t>
            </w:r>
            <w:proofErr w:type="gramEnd"/>
            <w:r w:rsidRPr="00511272">
              <w:rPr>
                <w:i/>
                <w:sz w:val="28"/>
                <w:szCs w:val="28"/>
                <w:lang w:val="en-GB"/>
              </w:rPr>
              <w:t xml:space="preserve"> another sheet if necessary)</w:t>
            </w:r>
          </w:p>
        </w:tc>
        <w:tc>
          <w:tcPr>
            <w:tcW w:w="7555" w:type="dxa"/>
            <w:gridSpan w:val="2"/>
            <w:vAlign w:val="center"/>
          </w:tcPr>
          <w:p w14:paraId="558C210E" w14:textId="77777777" w:rsidR="000F5BF1" w:rsidRPr="00511272" w:rsidRDefault="000F5BF1" w:rsidP="00511272">
            <w:pPr>
              <w:rPr>
                <w:b/>
                <w:sz w:val="28"/>
                <w:szCs w:val="28"/>
                <w:lang w:val="en-GB"/>
              </w:rPr>
            </w:pPr>
          </w:p>
          <w:p w14:paraId="7BDD04FA" w14:textId="77777777" w:rsidR="000F5BF1" w:rsidRPr="00511272" w:rsidRDefault="000F5BF1" w:rsidP="00511272">
            <w:pPr>
              <w:rPr>
                <w:b/>
                <w:sz w:val="28"/>
                <w:szCs w:val="28"/>
                <w:lang w:val="en-GB"/>
              </w:rPr>
            </w:pPr>
          </w:p>
          <w:p w14:paraId="6914E46D" w14:textId="77777777" w:rsidR="000F5BF1" w:rsidRPr="00511272" w:rsidRDefault="000F5BF1" w:rsidP="00511272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BD6E01" w:rsidRPr="00511272" w14:paraId="69DFC929" w14:textId="77777777" w:rsidTr="001D6702">
        <w:trPr>
          <w:gridAfter w:val="1"/>
          <w:wAfter w:w="44" w:type="dxa"/>
          <w:trHeight w:val="736"/>
        </w:trPr>
        <w:tc>
          <w:tcPr>
            <w:tcW w:w="2605" w:type="dxa"/>
            <w:vAlign w:val="center"/>
          </w:tcPr>
          <w:p w14:paraId="580CFC13" w14:textId="77777777" w:rsidR="00BD6E01" w:rsidRPr="00511272" w:rsidRDefault="00BD6E01" w:rsidP="00511272">
            <w:pPr>
              <w:rPr>
                <w:sz w:val="28"/>
                <w:szCs w:val="28"/>
                <w:lang w:val="en-GB"/>
              </w:rPr>
            </w:pPr>
            <w:r w:rsidRPr="00511272">
              <w:rPr>
                <w:sz w:val="28"/>
                <w:szCs w:val="28"/>
                <w:lang w:val="en-GB"/>
              </w:rPr>
              <w:t>First date of absence</w:t>
            </w:r>
          </w:p>
        </w:tc>
        <w:tc>
          <w:tcPr>
            <w:tcW w:w="7555" w:type="dxa"/>
            <w:gridSpan w:val="2"/>
            <w:vAlign w:val="center"/>
          </w:tcPr>
          <w:p w14:paraId="052F5AC5" w14:textId="77777777" w:rsidR="00BD6E01" w:rsidRPr="00511272" w:rsidRDefault="00BD6E01" w:rsidP="00511272">
            <w:pPr>
              <w:rPr>
                <w:b/>
                <w:sz w:val="28"/>
                <w:szCs w:val="28"/>
                <w:lang w:val="en-GB"/>
              </w:rPr>
            </w:pPr>
          </w:p>
          <w:p w14:paraId="04B9E055" w14:textId="77777777" w:rsidR="000F5BF1" w:rsidRPr="00511272" w:rsidRDefault="000F5BF1" w:rsidP="00511272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BD6E01" w:rsidRPr="00511272" w14:paraId="04B651EA" w14:textId="77777777" w:rsidTr="001D6702">
        <w:trPr>
          <w:gridAfter w:val="1"/>
          <w:wAfter w:w="44" w:type="dxa"/>
          <w:trHeight w:val="691"/>
        </w:trPr>
        <w:tc>
          <w:tcPr>
            <w:tcW w:w="2605" w:type="dxa"/>
            <w:vAlign w:val="center"/>
          </w:tcPr>
          <w:p w14:paraId="49351125" w14:textId="77777777" w:rsidR="00BD6E01" w:rsidRPr="00511272" w:rsidRDefault="00BD6E01" w:rsidP="00511272">
            <w:pPr>
              <w:rPr>
                <w:sz w:val="28"/>
                <w:szCs w:val="28"/>
                <w:lang w:val="en-GB"/>
              </w:rPr>
            </w:pPr>
            <w:r w:rsidRPr="00511272">
              <w:rPr>
                <w:sz w:val="28"/>
                <w:szCs w:val="28"/>
                <w:lang w:val="en-GB"/>
              </w:rPr>
              <w:t>Last date of absence</w:t>
            </w:r>
          </w:p>
        </w:tc>
        <w:tc>
          <w:tcPr>
            <w:tcW w:w="7555" w:type="dxa"/>
            <w:gridSpan w:val="2"/>
            <w:vAlign w:val="center"/>
          </w:tcPr>
          <w:p w14:paraId="13DF9DD3" w14:textId="77777777" w:rsidR="00BD6E01" w:rsidRPr="00511272" w:rsidRDefault="00BD6E01" w:rsidP="00511272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BD6E01" w:rsidRPr="00511272" w14:paraId="7777424D" w14:textId="77777777" w:rsidTr="001D6702">
        <w:trPr>
          <w:gridAfter w:val="1"/>
          <w:wAfter w:w="44" w:type="dxa"/>
        </w:trPr>
        <w:tc>
          <w:tcPr>
            <w:tcW w:w="2605" w:type="dxa"/>
            <w:vAlign w:val="center"/>
          </w:tcPr>
          <w:p w14:paraId="61714291" w14:textId="77777777" w:rsidR="00BD6E01" w:rsidRPr="00511272" w:rsidRDefault="00BD6E01" w:rsidP="00511272">
            <w:pPr>
              <w:rPr>
                <w:sz w:val="28"/>
                <w:szCs w:val="28"/>
                <w:lang w:val="en-GB"/>
              </w:rPr>
            </w:pPr>
            <w:r w:rsidRPr="00511272">
              <w:rPr>
                <w:sz w:val="28"/>
                <w:szCs w:val="28"/>
                <w:lang w:val="en-GB"/>
              </w:rPr>
              <w:t>Number of school days</w:t>
            </w:r>
            <w:r w:rsidR="00511272">
              <w:rPr>
                <w:sz w:val="28"/>
                <w:szCs w:val="28"/>
                <w:lang w:val="en-GB"/>
              </w:rPr>
              <w:t xml:space="preserve">’ </w:t>
            </w:r>
            <w:r w:rsidRPr="00511272">
              <w:rPr>
                <w:sz w:val="28"/>
                <w:szCs w:val="28"/>
                <w:lang w:val="en-GB"/>
              </w:rPr>
              <w:t>absence requested</w:t>
            </w:r>
          </w:p>
        </w:tc>
        <w:tc>
          <w:tcPr>
            <w:tcW w:w="7555" w:type="dxa"/>
            <w:gridSpan w:val="2"/>
            <w:vAlign w:val="center"/>
          </w:tcPr>
          <w:p w14:paraId="5113963B" w14:textId="77777777" w:rsidR="00BD6E01" w:rsidRPr="00511272" w:rsidRDefault="00BD6E01" w:rsidP="00511272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F63395" w:rsidRPr="00511272" w14:paraId="22D42D51" w14:textId="77777777" w:rsidTr="00D37260">
        <w:trPr>
          <w:trHeight w:val="647"/>
        </w:trPr>
        <w:tc>
          <w:tcPr>
            <w:tcW w:w="4531" w:type="dxa"/>
            <w:gridSpan w:val="2"/>
            <w:vMerge w:val="restart"/>
          </w:tcPr>
          <w:p w14:paraId="35378141" w14:textId="77777777" w:rsidR="00F63395" w:rsidRPr="00511272" w:rsidRDefault="00F63395" w:rsidP="00BD6E01">
            <w:pPr>
              <w:rPr>
                <w:b/>
                <w:sz w:val="28"/>
                <w:szCs w:val="28"/>
                <w:lang w:val="en-GB"/>
              </w:rPr>
            </w:pPr>
            <w:r w:rsidRPr="00511272">
              <w:rPr>
                <w:b/>
                <w:sz w:val="28"/>
                <w:szCs w:val="28"/>
                <w:lang w:val="en-GB"/>
              </w:rPr>
              <w:lastRenderedPageBreak/>
              <w:t>Name and address of parent /carer</w:t>
            </w:r>
            <w:r w:rsidR="00511272" w:rsidRPr="00511272">
              <w:rPr>
                <w:b/>
                <w:sz w:val="28"/>
                <w:szCs w:val="28"/>
                <w:lang w:val="en-GB"/>
              </w:rPr>
              <w:t>:</w:t>
            </w:r>
          </w:p>
          <w:p w14:paraId="2D666911" w14:textId="77777777" w:rsidR="00511272" w:rsidRPr="00511272" w:rsidRDefault="00511272" w:rsidP="00BD6E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5673" w:type="dxa"/>
            <w:gridSpan w:val="2"/>
          </w:tcPr>
          <w:p w14:paraId="4CD96B78" w14:textId="77777777" w:rsidR="00F63395" w:rsidRPr="00511272" w:rsidRDefault="00F63395" w:rsidP="00BD6E01">
            <w:pPr>
              <w:rPr>
                <w:b/>
                <w:sz w:val="28"/>
                <w:szCs w:val="28"/>
                <w:lang w:val="en-GB"/>
              </w:rPr>
            </w:pPr>
            <w:r w:rsidRPr="00511272">
              <w:rPr>
                <w:b/>
                <w:sz w:val="28"/>
                <w:szCs w:val="28"/>
                <w:lang w:val="en-GB"/>
              </w:rPr>
              <w:t>Signed:</w:t>
            </w:r>
          </w:p>
          <w:p w14:paraId="4BFCC092" w14:textId="77777777" w:rsidR="000F5BF1" w:rsidRPr="00511272" w:rsidRDefault="000F5BF1" w:rsidP="00BD6E01">
            <w:pPr>
              <w:rPr>
                <w:b/>
                <w:sz w:val="28"/>
                <w:szCs w:val="28"/>
                <w:lang w:val="en-GB"/>
              </w:rPr>
            </w:pPr>
          </w:p>
          <w:p w14:paraId="3A74830C" w14:textId="77777777" w:rsidR="000F5BF1" w:rsidRPr="00511272" w:rsidRDefault="000F5BF1" w:rsidP="00BD6E01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F63395" w:rsidRPr="00511272" w14:paraId="0FC4A922" w14:textId="77777777" w:rsidTr="00D37260">
        <w:trPr>
          <w:trHeight w:val="512"/>
        </w:trPr>
        <w:tc>
          <w:tcPr>
            <w:tcW w:w="4531" w:type="dxa"/>
            <w:gridSpan w:val="2"/>
            <w:vMerge/>
          </w:tcPr>
          <w:p w14:paraId="40DB3A9E" w14:textId="77777777" w:rsidR="00F63395" w:rsidRPr="00511272" w:rsidRDefault="00F63395" w:rsidP="00BD6E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5673" w:type="dxa"/>
            <w:gridSpan w:val="2"/>
          </w:tcPr>
          <w:p w14:paraId="6DF8DA9B" w14:textId="442AC9C5" w:rsidR="000F5BF1" w:rsidRPr="00511272" w:rsidRDefault="00F63395" w:rsidP="00BD6E01">
            <w:pPr>
              <w:rPr>
                <w:b/>
                <w:sz w:val="28"/>
                <w:szCs w:val="28"/>
                <w:lang w:val="en-GB"/>
              </w:rPr>
            </w:pPr>
            <w:r w:rsidRPr="00511272">
              <w:rPr>
                <w:b/>
                <w:sz w:val="28"/>
                <w:szCs w:val="28"/>
                <w:lang w:val="en-GB"/>
              </w:rPr>
              <w:t>Print Name:</w:t>
            </w:r>
          </w:p>
          <w:p w14:paraId="7EE7701B" w14:textId="77777777" w:rsidR="000F5BF1" w:rsidRPr="00511272" w:rsidRDefault="000F5BF1" w:rsidP="00BD6E01">
            <w:pPr>
              <w:rPr>
                <w:b/>
                <w:sz w:val="28"/>
                <w:szCs w:val="28"/>
                <w:lang w:val="en-GB"/>
              </w:rPr>
            </w:pPr>
          </w:p>
        </w:tc>
      </w:tr>
      <w:tr w:rsidR="00F63395" w:rsidRPr="00511272" w14:paraId="6E6F515C" w14:textId="77777777" w:rsidTr="00D37260">
        <w:trPr>
          <w:trHeight w:val="305"/>
        </w:trPr>
        <w:tc>
          <w:tcPr>
            <w:tcW w:w="4531" w:type="dxa"/>
            <w:gridSpan w:val="2"/>
            <w:vMerge/>
          </w:tcPr>
          <w:p w14:paraId="0699316E" w14:textId="77777777" w:rsidR="00F63395" w:rsidRPr="00511272" w:rsidRDefault="00F63395" w:rsidP="00BD6E01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5673" w:type="dxa"/>
            <w:gridSpan w:val="2"/>
          </w:tcPr>
          <w:p w14:paraId="3E0A05A7" w14:textId="77777777" w:rsidR="00F63395" w:rsidRPr="00511272" w:rsidRDefault="00F63395" w:rsidP="00BD6E01">
            <w:pPr>
              <w:rPr>
                <w:b/>
                <w:sz w:val="28"/>
                <w:szCs w:val="28"/>
                <w:lang w:val="en-GB"/>
              </w:rPr>
            </w:pPr>
            <w:r w:rsidRPr="00511272">
              <w:rPr>
                <w:b/>
                <w:sz w:val="28"/>
                <w:szCs w:val="28"/>
                <w:lang w:val="en-GB"/>
              </w:rPr>
              <w:t>Date:</w:t>
            </w:r>
          </w:p>
          <w:p w14:paraId="2187B674" w14:textId="77777777" w:rsidR="00511272" w:rsidRPr="00511272" w:rsidRDefault="00511272" w:rsidP="00BD6E01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14:paraId="3F9132BA" w14:textId="77777777" w:rsidR="00BA4241" w:rsidRPr="00511272" w:rsidRDefault="00BA4241" w:rsidP="00BA4241">
      <w:pPr>
        <w:widowControl w:val="0"/>
        <w:autoSpaceDE w:val="0"/>
        <w:autoSpaceDN w:val="0"/>
        <w:adjustRightInd w:val="0"/>
        <w:spacing w:after="0" w:line="280" w:lineRule="atLeast"/>
        <w:rPr>
          <w:b/>
          <w:lang w:val="en-GB"/>
        </w:rPr>
      </w:pPr>
    </w:p>
    <w:p w14:paraId="4053F099" w14:textId="77777777" w:rsidR="00BA4241" w:rsidRPr="00511272" w:rsidRDefault="00BA4241" w:rsidP="00BA4241">
      <w:pPr>
        <w:widowControl w:val="0"/>
        <w:autoSpaceDE w:val="0"/>
        <w:autoSpaceDN w:val="0"/>
        <w:adjustRightInd w:val="0"/>
        <w:spacing w:after="0" w:line="280" w:lineRule="atLeast"/>
        <w:rPr>
          <w:rFonts w:cs="Times-Roman"/>
          <w:color w:val="000000"/>
          <w:lang w:val="en-GB"/>
        </w:rPr>
      </w:pPr>
      <w:r w:rsidRPr="00511272">
        <w:rPr>
          <w:rFonts w:cs="Times-Roman"/>
          <w:color w:val="000000"/>
          <w:lang w:val="en-GB"/>
        </w:rPr>
        <w:t xml:space="preserve">Bristol Free School will consider every application individually; policy is NOT to grant leave of absence other than in the most exceptional circumstances as judged by the </w:t>
      </w:r>
      <w:r w:rsidR="00511272">
        <w:rPr>
          <w:rFonts w:cs="Times-Roman"/>
          <w:color w:val="000000"/>
          <w:lang w:val="en-GB"/>
        </w:rPr>
        <w:t>Headteacher</w:t>
      </w:r>
      <w:r w:rsidRPr="00511272">
        <w:rPr>
          <w:rFonts w:cs="Times-Roman"/>
          <w:color w:val="000000"/>
          <w:lang w:val="en-GB"/>
        </w:rPr>
        <w:t xml:space="preserve">. </w:t>
      </w:r>
    </w:p>
    <w:p w14:paraId="6F41EE0D" w14:textId="77777777" w:rsidR="00BA4241" w:rsidRPr="00511272" w:rsidRDefault="00BA4241" w:rsidP="00BA4241">
      <w:pPr>
        <w:widowControl w:val="0"/>
        <w:autoSpaceDE w:val="0"/>
        <w:autoSpaceDN w:val="0"/>
        <w:adjustRightInd w:val="0"/>
        <w:spacing w:after="0" w:line="280" w:lineRule="atLeast"/>
        <w:rPr>
          <w:rFonts w:cs="Times-Roman"/>
          <w:color w:val="000000"/>
          <w:lang w:val="en-GB"/>
        </w:rPr>
      </w:pPr>
    </w:p>
    <w:p w14:paraId="4F566C12" w14:textId="77777777" w:rsidR="00BA4241" w:rsidRPr="00511272" w:rsidRDefault="00BA4241" w:rsidP="00BA4241">
      <w:pPr>
        <w:widowControl w:val="0"/>
        <w:autoSpaceDE w:val="0"/>
        <w:autoSpaceDN w:val="0"/>
        <w:adjustRightInd w:val="0"/>
        <w:spacing w:after="0" w:line="280" w:lineRule="atLeast"/>
        <w:rPr>
          <w:rFonts w:cs="Times-Roman"/>
          <w:b/>
          <w:color w:val="000000"/>
          <w:lang w:val="en-GB"/>
        </w:rPr>
      </w:pPr>
      <w:r w:rsidRPr="00511272">
        <w:rPr>
          <w:rFonts w:cs="Times-Roman"/>
          <w:b/>
          <w:color w:val="000000"/>
          <w:lang w:val="en-GB"/>
        </w:rPr>
        <w:t>1. Applications</w:t>
      </w:r>
    </w:p>
    <w:p w14:paraId="417CD86A" w14:textId="4AA7EC60" w:rsidR="00BA4241" w:rsidRPr="00511272" w:rsidRDefault="00BA4241" w:rsidP="00BA4241">
      <w:pPr>
        <w:widowControl w:val="0"/>
        <w:autoSpaceDE w:val="0"/>
        <w:autoSpaceDN w:val="0"/>
        <w:adjustRightInd w:val="0"/>
        <w:spacing w:after="0" w:line="280" w:lineRule="atLeast"/>
        <w:rPr>
          <w:rFonts w:cs="Times-Roman"/>
          <w:color w:val="000000"/>
          <w:lang w:val="en-GB"/>
        </w:rPr>
      </w:pPr>
      <w:r w:rsidRPr="00511272">
        <w:rPr>
          <w:rFonts w:cs="Times-Roman"/>
          <w:color w:val="000000"/>
          <w:lang w:val="en-GB"/>
        </w:rPr>
        <w:t xml:space="preserve">An application must be made in writing </w:t>
      </w:r>
      <w:r w:rsidRPr="00511272">
        <w:rPr>
          <w:rFonts w:cs="Times-Roman"/>
          <w:b/>
          <w:color w:val="000000"/>
          <w:lang w:val="en-GB"/>
        </w:rPr>
        <w:t>two weeks</w:t>
      </w:r>
      <w:r w:rsidRPr="00511272">
        <w:rPr>
          <w:rFonts w:cs="Times-Roman"/>
          <w:color w:val="000000"/>
          <w:lang w:val="en-GB"/>
        </w:rPr>
        <w:t xml:space="preserve"> in advance, with </w:t>
      </w:r>
      <w:r w:rsidRPr="00511272">
        <w:rPr>
          <w:rFonts w:cs="Times-Roman"/>
          <w:b/>
          <w:bCs/>
          <w:color w:val="000000"/>
          <w:lang w:val="en-GB"/>
        </w:rPr>
        <w:t>appropriate evidence</w:t>
      </w:r>
      <w:r w:rsidRPr="00511272">
        <w:rPr>
          <w:rFonts w:cs="Times-Roman"/>
          <w:color w:val="000000"/>
          <w:lang w:val="en-GB"/>
        </w:rPr>
        <w:t>, in advance of any intended absence by the parent/carer</w:t>
      </w:r>
      <w:r w:rsidR="00611BF0">
        <w:rPr>
          <w:rFonts w:cs="Times-Roman"/>
          <w:color w:val="000000"/>
          <w:lang w:val="en-GB"/>
        </w:rPr>
        <w:t xml:space="preserve">. </w:t>
      </w:r>
      <w:r w:rsidR="000E1470">
        <w:rPr>
          <w:rFonts w:cs="Times-Roman"/>
          <w:b/>
          <w:color w:val="000000"/>
          <w:lang w:val="en-GB"/>
        </w:rPr>
        <w:t>All parties marked as having parental consent on the school management</w:t>
      </w:r>
      <w:r w:rsidR="000B41BD">
        <w:rPr>
          <w:rFonts w:cs="Times-Roman"/>
          <w:b/>
          <w:color w:val="000000"/>
          <w:lang w:val="en-GB"/>
        </w:rPr>
        <w:t xml:space="preserve"> system must agree to the leave. If </w:t>
      </w:r>
      <w:r w:rsidR="00E86C17">
        <w:rPr>
          <w:rFonts w:cs="Times-Roman"/>
          <w:b/>
          <w:color w:val="000000"/>
          <w:lang w:val="en-GB"/>
        </w:rPr>
        <w:t xml:space="preserve">parties with parental consent cannot agree, the case may be referred to Bristol City Council Social </w:t>
      </w:r>
      <w:r w:rsidR="00971403">
        <w:rPr>
          <w:rFonts w:cs="Times-Roman"/>
          <w:b/>
          <w:color w:val="000000"/>
          <w:lang w:val="en-GB"/>
        </w:rPr>
        <w:t>C</w:t>
      </w:r>
      <w:r w:rsidR="00E86C17">
        <w:rPr>
          <w:rFonts w:cs="Times-Roman"/>
          <w:b/>
          <w:color w:val="000000"/>
          <w:lang w:val="en-GB"/>
        </w:rPr>
        <w:t>are to arbitrate.</w:t>
      </w:r>
      <w:r w:rsidR="0025602B">
        <w:rPr>
          <w:rFonts w:cs="Times-Roman"/>
          <w:b/>
          <w:color w:val="000000"/>
          <w:lang w:val="en-GB"/>
        </w:rPr>
        <w:t xml:space="preserve"> Bristol Free School will only be able to </w:t>
      </w:r>
      <w:r w:rsidR="00090B2D">
        <w:rPr>
          <w:rFonts w:cs="Times-Roman"/>
          <w:b/>
          <w:color w:val="000000"/>
          <w:lang w:val="en-GB"/>
        </w:rPr>
        <w:t>stop a party with parental consent removing their child from school if there is a court order in place.</w:t>
      </w:r>
      <w:r w:rsidR="00E86C17">
        <w:rPr>
          <w:rFonts w:cs="Times-Roman"/>
          <w:b/>
          <w:color w:val="000000"/>
          <w:lang w:val="en-GB"/>
        </w:rPr>
        <w:t xml:space="preserve"> </w:t>
      </w:r>
      <w:r w:rsidR="009F1CFC">
        <w:rPr>
          <w:rFonts w:cs="Times-Roman"/>
          <w:b/>
          <w:color w:val="000000"/>
          <w:lang w:val="en-GB"/>
        </w:rPr>
        <w:t>All parties with an email address and parental consent marked on the school management system will receive confirmation of the leave re</w:t>
      </w:r>
      <w:r w:rsidR="0025602B">
        <w:rPr>
          <w:rFonts w:cs="Times-Roman"/>
          <w:b/>
          <w:color w:val="000000"/>
          <w:lang w:val="en-GB"/>
        </w:rPr>
        <w:t xml:space="preserve">quest decision. </w:t>
      </w:r>
      <w:r w:rsidRPr="00511272">
        <w:rPr>
          <w:rFonts w:cs="Times-Roman"/>
          <w:color w:val="000000"/>
          <w:lang w:val="en-GB"/>
        </w:rPr>
        <w:t>Bristol Free School will respond to all requests for a leave of absence in writing by emai</w:t>
      </w:r>
      <w:r w:rsidR="0025602B">
        <w:rPr>
          <w:rFonts w:cs="Times-Roman"/>
          <w:color w:val="000000"/>
          <w:lang w:val="en-GB"/>
        </w:rPr>
        <w:t>l</w:t>
      </w:r>
      <w:r w:rsidRPr="00511272">
        <w:rPr>
          <w:rFonts w:cs="Times-Roman"/>
          <w:color w:val="000000"/>
          <w:lang w:val="en-GB"/>
        </w:rPr>
        <w:t xml:space="preserve">. </w:t>
      </w:r>
    </w:p>
    <w:p w14:paraId="6D87273B" w14:textId="77777777" w:rsidR="00BA4241" w:rsidRPr="00511272" w:rsidRDefault="00BA4241" w:rsidP="00BA4241">
      <w:pPr>
        <w:widowControl w:val="0"/>
        <w:autoSpaceDE w:val="0"/>
        <w:autoSpaceDN w:val="0"/>
        <w:adjustRightInd w:val="0"/>
        <w:spacing w:after="0" w:line="280" w:lineRule="atLeast"/>
        <w:rPr>
          <w:rFonts w:cs="Times-Roman"/>
          <w:color w:val="000000"/>
          <w:lang w:val="en-GB"/>
        </w:rPr>
      </w:pPr>
    </w:p>
    <w:p w14:paraId="74F902A2" w14:textId="77777777" w:rsidR="00BA4241" w:rsidRPr="00A81BFB" w:rsidRDefault="00BA4241" w:rsidP="00BA4241">
      <w:pPr>
        <w:widowControl w:val="0"/>
        <w:autoSpaceDE w:val="0"/>
        <w:autoSpaceDN w:val="0"/>
        <w:adjustRightInd w:val="0"/>
        <w:spacing w:after="0" w:line="280" w:lineRule="atLeast"/>
        <w:rPr>
          <w:rFonts w:cs="Times-Roman"/>
          <w:color w:val="000000"/>
          <w:lang w:val="en-GB"/>
        </w:rPr>
      </w:pPr>
      <w:r w:rsidRPr="00A81BFB">
        <w:rPr>
          <w:rFonts w:cs="Times-Roman"/>
          <w:color w:val="000000"/>
          <w:lang w:val="en-GB"/>
        </w:rPr>
        <w:t>Requests for absence for the following reasons will not be authorised:</w:t>
      </w:r>
    </w:p>
    <w:p w14:paraId="2F21C4DE" w14:textId="1E44F963" w:rsidR="00BA4241" w:rsidRPr="00A81BFB" w:rsidRDefault="00963472" w:rsidP="00BA42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rPr>
          <w:rFonts w:cs="Times-Roman"/>
          <w:color w:val="000000"/>
          <w:lang w:val="en-GB"/>
        </w:rPr>
      </w:pPr>
      <w:proofErr w:type="gramStart"/>
      <w:r w:rsidRPr="00A81BFB">
        <w:rPr>
          <w:rFonts w:cs="Times-Roman"/>
          <w:color w:val="000000"/>
          <w:lang w:val="en-GB"/>
        </w:rPr>
        <w:t>H</w:t>
      </w:r>
      <w:r w:rsidR="00CC7B3C" w:rsidRPr="00A81BFB">
        <w:rPr>
          <w:rFonts w:cs="Times-Roman"/>
          <w:color w:val="000000"/>
          <w:lang w:val="en-GB"/>
        </w:rPr>
        <w:t>oliday</w:t>
      </w:r>
      <w:r w:rsidRPr="00A81BFB">
        <w:rPr>
          <w:rFonts w:cs="Times-Roman"/>
          <w:color w:val="000000"/>
          <w:lang w:val="en-GB"/>
        </w:rPr>
        <w:t>s;</w:t>
      </w:r>
      <w:proofErr w:type="gramEnd"/>
    </w:p>
    <w:p w14:paraId="057BD82B" w14:textId="3B257840" w:rsidR="00963472" w:rsidRPr="00A81BFB" w:rsidRDefault="00963472" w:rsidP="00BA42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rPr>
          <w:rFonts w:cs="Times-Roman"/>
          <w:color w:val="000000"/>
          <w:lang w:val="en-GB"/>
        </w:rPr>
      </w:pPr>
      <w:r w:rsidRPr="00A81BFB">
        <w:rPr>
          <w:rFonts w:cs="Times-Roman"/>
          <w:color w:val="000000"/>
          <w:lang w:val="en-GB"/>
        </w:rPr>
        <w:t xml:space="preserve">Leisure </w:t>
      </w:r>
      <w:proofErr w:type="gramStart"/>
      <w:r w:rsidRPr="00A81BFB">
        <w:rPr>
          <w:rFonts w:cs="Times-Roman"/>
          <w:color w:val="000000"/>
          <w:lang w:val="en-GB"/>
        </w:rPr>
        <w:t>activities;</w:t>
      </w:r>
      <w:proofErr w:type="gramEnd"/>
    </w:p>
    <w:p w14:paraId="0611AB1B" w14:textId="12F3BCAC" w:rsidR="00CC7B3C" w:rsidRPr="00A81BFB" w:rsidRDefault="00945F91" w:rsidP="00BA42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rPr>
          <w:rFonts w:cs="Times-Roman"/>
          <w:color w:val="000000"/>
          <w:lang w:val="en-GB"/>
        </w:rPr>
      </w:pPr>
      <w:r w:rsidRPr="00A81BFB">
        <w:rPr>
          <w:rFonts w:cs="Times-Roman"/>
          <w:color w:val="000000"/>
          <w:lang w:val="en-GB"/>
        </w:rPr>
        <w:t xml:space="preserve">More than one day of a religious </w:t>
      </w:r>
      <w:proofErr w:type="gramStart"/>
      <w:r w:rsidRPr="00A81BFB">
        <w:rPr>
          <w:rFonts w:cs="Times-Roman"/>
          <w:color w:val="000000"/>
          <w:lang w:val="en-GB"/>
        </w:rPr>
        <w:t>festival;</w:t>
      </w:r>
      <w:proofErr w:type="gramEnd"/>
    </w:p>
    <w:p w14:paraId="3D8A417B" w14:textId="77777777" w:rsidR="00BA4241" w:rsidRPr="00A81BFB" w:rsidRDefault="00BA4241" w:rsidP="00BA4241">
      <w:pPr>
        <w:widowControl w:val="0"/>
        <w:autoSpaceDE w:val="0"/>
        <w:autoSpaceDN w:val="0"/>
        <w:adjustRightInd w:val="0"/>
        <w:spacing w:after="0" w:line="280" w:lineRule="atLeast"/>
        <w:ind w:left="1080"/>
        <w:rPr>
          <w:rFonts w:cs="Times-Roman"/>
          <w:color w:val="000000"/>
          <w:lang w:val="en-GB"/>
        </w:rPr>
      </w:pPr>
    </w:p>
    <w:p w14:paraId="7BFED470" w14:textId="2DA74ECF" w:rsidR="00BA4241" w:rsidRPr="00A81BFB" w:rsidRDefault="00BA4241" w:rsidP="00BA4241">
      <w:pPr>
        <w:widowControl w:val="0"/>
        <w:autoSpaceDE w:val="0"/>
        <w:autoSpaceDN w:val="0"/>
        <w:adjustRightInd w:val="0"/>
        <w:spacing w:after="0" w:line="280" w:lineRule="atLeast"/>
        <w:rPr>
          <w:rFonts w:cs="Times-Roman"/>
          <w:color w:val="000000"/>
          <w:lang w:val="en-GB"/>
        </w:rPr>
      </w:pPr>
      <w:r w:rsidRPr="00A81BFB">
        <w:rPr>
          <w:rFonts w:cs="Times-Roman"/>
          <w:b/>
          <w:bCs/>
          <w:color w:val="000000"/>
          <w:lang w:val="en-GB"/>
        </w:rPr>
        <w:t xml:space="preserve">2. </w:t>
      </w:r>
      <w:r w:rsidR="00CC7B3C" w:rsidRPr="00A81BFB">
        <w:rPr>
          <w:rFonts w:cs="Times-Roman"/>
          <w:b/>
          <w:bCs/>
          <w:color w:val="000000"/>
          <w:lang w:val="en-GB"/>
        </w:rPr>
        <w:t>School Work</w:t>
      </w:r>
    </w:p>
    <w:p w14:paraId="607870BB" w14:textId="4AEEB821" w:rsidR="001D6702" w:rsidRDefault="00BA4241" w:rsidP="00BA4241">
      <w:pPr>
        <w:widowControl w:val="0"/>
        <w:autoSpaceDE w:val="0"/>
        <w:autoSpaceDN w:val="0"/>
        <w:adjustRightInd w:val="0"/>
        <w:spacing w:after="0" w:line="280" w:lineRule="atLeast"/>
        <w:rPr>
          <w:rFonts w:cs="Times-Roman"/>
          <w:color w:val="000000"/>
          <w:lang w:val="en-GB"/>
        </w:rPr>
      </w:pPr>
      <w:r w:rsidRPr="00A81BFB">
        <w:rPr>
          <w:rFonts w:cs="Times-Roman"/>
          <w:color w:val="000000"/>
          <w:lang w:val="en-GB"/>
        </w:rPr>
        <w:t>Whether the leave of absence is granted or not</w:t>
      </w:r>
      <w:r w:rsidR="006F6E20" w:rsidRPr="00A81BFB">
        <w:rPr>
          <w:rFonts w:cs="Times-Roman"/>
          <w:color w:val="000000"/>
          <w:lang w:val="en-GB"/>
        </w:rPr>
        <w:t>,</w:t>
      </w:r>
      <w:r w:rsidRPr="00A81BFB">
        <w:rPr>
          <w:rFonts w:cs="Times-Roman"/>
          <w:color w:val="000000"/>
          <w:lang w:val="en-GB"/>
        </w:rPr>
        <w:t xml:space="preserve"> there will be an expectation that the student undertakes some school-set work during this period. It is the student’s responsibility to collect appropriate work to complete.</w:t>
      </w:r>
      <w:r w:rsidRPr="00511272">
        <w:rPr>
          <w:rFonts w:cs="Times-Roman"/>
          <w:color w:val="000000"/>
          <w:lang w:val="en-GB"/>
        </w:rPr>
        <w:t xml:space="preserve"> </w:t>
      </w:r>
    </w:p>
    <w:p w14:paraId="56E9228C" w14:textId="77777777" w:rsidR="001F55AB" w:rsidRPr="00511272" w:rsidRDefault="001F55AB" w:rsidP="00BA4241">
      <w:pPr>
        <w:widowControl w:val="0"/>
        <w:autoSpaceDE w:val="0"/>
        <w:autoSpaceDN w:val="0"/>
        <w:adjustRightInd w:val="0"/>
        <w:spacing w:after="0" w:line="280" w:lineRule="atLeast"/>
        <w:rPr>
          <w:rFonts w:cs="Times-Roman"/>
          <w:color w:val="000000"/>
          <w:lang w:val="en-GB"/>
        </w:rPr>
      </w:pPr>
    </w:p>
    <w:p w14:paraId="07899CBD" w14:textId="77777777" w:rsidR="00BA4241" w:rsidRPr="00511272" w:rsidRDefault="00BA4241" w:rsidP="00BA4241">
      <w:pPr>
        <w:widowControl w:val="0"/>
        <w:autoSpaceDE w:val="0"/>
        <w:autoSpaceDN w:val="0"/>
        <w:adjustRightInd w:val="0"/>
        <w:spacing w:after="0" w:line="280" w:lineRule="atLeast"/>
        <w:rPr>
          <w:rFonts w:cs="Times-Roman"/>
          <w:color w:val="000000"/>
          <w:lang w:val="en-GB"/>
        </w:rPr>
      </w:pPr>
      <w:r w:rsidRPr="00511272">
        <w:rPr>
          <w:rFonts w:cs="Times-Roman"/>
          <w:b/>
          <w:bCs/>
          <w:color w:val="000000"/>
          <w:lang w:val="en-GB"/>
        </w:rPr>
        <w:t>3. Safeguarding and Extended Leave</w:t>
      </w:r>
    </w:p>
    <w:p w14:paraId="454EBA3A" w14:textId="291B1BB8" w:rsidR="00BA4241" w:rsidRDefault="00BA4241" w:rsidP="00BA4241">
      <w:pPr>
        <w:widowControl w:val="0"/>
        <w:autoSpaceDE w:val="0"/>
        <w:autoSpaceDN w:val="0"/>
        <w:adjustRightInd w:val="0"/>
        <w:spacing w:after="0" w:line="280" w:lineRule="atLeast"/>
        <w:rPr>
          <w:rFonts w:cs="Times-Roman"/>
          <w:color w:val="000000"/>
          <w:lang w:val="en-GB"/>
        </w:rPr>
      </w:pPr>
      <w:r w:rsidRPr="00511272">
        <w:rPr>
          <w:rFonts w:cs="Times-Roman"/>
          <w:color w:val="000000"/>
          <w:lang w:val="en-GB"/>
        </w:rPr>
        <w:t>For any request for exten</w:t>
      </w:r>
      <w:r w:rsidR="00637878">
        <w:rPr>
          <w:rFonts w:cs="Times-Roman"/>
          <w:color w:val="000000"/>
          <w:lang w:val="en-GB"/>
        </w:rPr>
        <w:t>ded</w:t>
      </w:r>
      <w:r w:rsidR="006A3706">
        <w:rPr>
          <w:rFonts w:cs="Times-Roman"/>
          <w:color w:val="000000"/>
          <w:lang w:val="en-GB"/>
        </w:rPr>
        <w:t xml:space="preserve"> </w:t>
      </w:r>
      <w:r w:rsidRPr="00511272">
        <w:rPr>
          <w:rFonts w:cs="Times-Roman"/>
          <w:color w:val="000000"/>
          <w:lang w:val="en-GB"/>
        </w:rPr>
        <w:t>absence</w:t>
      </w:r>
      <w:r w:rsidR="001D6702">
        <w:rPr>
          <w:rFonts w:cs="Times-Roman"/>
          <w:color w:val="000000"/>
          <w:lang w:val="en-GB"/>
        </w:rPr>
        <w:t>, p</w:t>
      </w:r>
      <w:r w:rsidRPr="00511272">
        <w:rPr>
          <w:rFonts w:cs="Times-Roman"/>
          <w:color w:val="000000"/>
          <w:lang w:val="en-GB"/>
        </w:rPr>
        <w:t>arents/</w:t>
      </w:r>
      <w:r w:rsidR="001D6702" w:rsidRPr="00A81BFB">
        <w:rPr>
          <w:rFonts w:cs="Times-Roman"/>
          <w:color w:val="000000"/>
          <w:lang w:val="en-GB"/>
        </w:rPr>
        <w:t>c</w:t>
      </w:r>
      <w:r w:rsidRPr="00A81BFB">
        <w:rPr>
          <w:rFonts w:cs="Times-Roman"/>
          <w:color w:val="000000"/>
          <w:lang w:val="en-GB"/>
        </w:rPr>
        <w:t xml:space="preserve">arers </w:t>
      </w:r>
      <w:r w:rsidR="00CC7B3C" w:rsidRPr="00A81BFB">
        <w:rPr>
          <w:rFonts w:cs="Times-Roman"/>
          <w:color w:val="000000"/>
          <w:lang w:val="en-GB"/>
        </w:rPr>
        <w:t>may</w:t>
      </w:r>
      <w:r w:rsidRPr="00A81BFB">
        <w:rPr>
          <w:rFonts w:cs="Times-Roman"/>
          <w:color w:val="000000"/>
          <w:lang w:val="en-GB"/>
        </w:rPr>
        <w:t xml:space="preserve"> be</w:t>
      </w:r>
      <w:r w:rsidRPr="00511272">
        <w:rPr>
          <w:rFonts w:cs="Times-Roman"/>
          <w:color w:val="000000"/>
          <w:lang w:val="en-GB"/>
        </w:rPr>
        <w:t xml:space="preserve"> invited to a pre-absence meeting to discuss our duty to safeguard students who are leaving the country for extended periods of time. </w:t>
      </w:r>
    </w:p>
    <w:p w14:paraId="784B2C6B" w14:textId="77777777" w:rsidR="006F6E20" w:rsidRPr="00511272" w:rsidRDefault="006F6E20" w:rsidP="00BA4241">
      <w:pPr>
        <w:widowControl w:val="0"/>
        <w:autoSpaceDE w:val="0"/>
        <w:autoSpaceDN w:val="0"/>
        <w:adjustRightInd w:val="0"/>
        <w:spacing w:after="0" w:line="280" w:lineRule="atLeast"/>
        <w:rPr>
          <w:rFonts w:cs="Times-Roman"/>
          <w:color w:val="000000"/>
          <w:lang w:val="en-GB"/>
        </w:rPr>
      </w:pPr>
    </w:p>
    <w:p w14:paraId="76F3ED8B" w14:textId="77777777" w:rsidR="00BA4241" w:rsidRPr="00511272" w:rsidRDefault="00BA4241" w:rsidP="00BA4241">
      <w:pPr>
        <w:spacing w:after="0" w:line="276" w:lineRule="auto"/>
        <w:rPr>
          <w:rFonts w:cs="Arial"/>
          <w:b/>
          <w:lang w:val="en-GB"/>
        </w:rPr>
      </w:pPr>
      <w:r w:rsidRPr="00511272">
        <w:rPr>
          <w:rFonts w:cs="Arial"/>
          <w:b/>
          <w:lang w:val="en-GB"/>
        </w:rPr>
        <w:t>4. Penalty Notices and Prosecution</w:t>
      </w:r>
    </w:p>
    <w:p w14:paraId="7F60AC05" w14:textId="5D23BD2E" w:rsidR="000F5BF1" w:rsidRPr="00511272" w:rsidRDefault="001D6702" w:rsidP="00D37260">
      <w:pPr>
        <w:spacing w:after="0" w:line="276" w:lineRule="auto"/>
        <w:rPr>
          <w:b/>
          <w:lang w:val="en-GB"/>
        </w:rPr>
      </w:pPr>
      <w:r>
        <w:rPr>
          <w:rFonts w:cs="Arial"/>
          <w:lang w:val="en-GB"/>
        </w:rPr>
        <w:t>Parents/c</w:t>
      </w:r>
      <w:r w:rsidR="00BA4241" w:rsidRPr="00511272">
        <w:rPr>
          <w:rFonts w:cs="Arial"/>
          <w:lang w:val="en-GB"/>
        </w:rPr>
        <w:t>arers have a legal responsibility to ensure that their child(ren) attend school on a regular basis. It is a criminal offence under Section 444 of the Education Act 1996 (amended regulations 2013) to fail to secure regula</w:t>
      </w:r>
      <w:r w:rsidR="00BA4241" w:rsidRPr="00A81BFB">
        <w:rPr>
          <w:rFonts w:cs="Arial"/>
          <w:lang w:val="en-GB"/>
        </w:rPr>
        <w:t>r attendance of a registered pupil at the academy.</w:t>
      </w:r>
      <w:r w:rsidR="00290AC5" w:rsidRPr="00A81BFB">
        <w:rPr>
          <w:rFonts w:cs="Arial"/>
          <w:lang w:val="en-GB"/>
        </w:rPr>
        <w:t xml:space="preserve"> </w:t>
      </w:r>
      <w:r w:rsidR="005C62CD" w:rsidRPr="00A81BFB">
        <w:rPr>
          <w:rFonts w:cs="Arial"/>
          <w:lang w:val="en-GB"/>
        </w:rPr>
        <w:t>L</w:t>
      </w:r>
      <w:r w:rsidR="00290AC5" w:rsidRPr="00A81BFB">
        <w:rPr>
          <w:rFonts w:cs="Arial"/>
          <w:lang w:val="en-GB"/>
        </w:rPr>
        <w:t xml:space="preserve">egal interventions may be used </w:t>
      </w:r>
      <w:r w:rsidR="00587EB4" w:rsidRPr="00A81BFB">
        <w:rPr>
          <w:rFonts w:cs="Arial"/>
          <w:lang w:val="en-GB"/>
        </w:rPr>
        <w:t xml:space="preserve">for </w:t>
      </w:r>
      <w:r w:rsidR="006601E8" w:rsidRPr="00A81BFB">
        <w:rPr>
          <w:rFonts w:cs="Arial"/>
          <w:lang w:val="en-GB"/>
        </w:rPr>
        <w:t>ten</w:t>
      </w:r>
      <w:r w:rsidR="00587EB4" w:rsidRPr="00A81BFB">
        <w:rPr>
          <w:rFonts w:cs="Arial"/>
          <w:lang w:val="en-GB"/>
        </w:rPr>
        <w:t xml:space="preserve"> or more sessions </w:t>
      </w:r>
      <w:r w:rsidR="00AD3115" w:rsidRPr="00A81BFB">
        <w:rPr>
          <w:rFonts w:cs="Arial"/>
          <w:lang w:val="en-GB"/>
        </w:rPr>
        <w:t xml:space="preserve">(with one day being two sessions) </w:t>
      </w:r>
      <w:r w:rsidR="00587EB4" w:rsidRPr="00A81BFB">
        <w:rPr>
          <w:rFonts w:cs="Arial"/>
          <w:lang w:val="en-GB"/>
        </w:rPr>
        <w:t>of absence over a ten</w:t>
      </w:r>
      <w:r w:rsidR="00043208" w:rsidRPr="00A81BFB">
        <w:rPr>
          <w:rFonts w:cs="Arial"/>
          <w:lang w:val="en-GB"/>
        </w:rPr>
        <w:t>-</w:t>
      </w:r>
      <w:r w:rsidR="00587EB4" w:rsidRPr="00A81BFB">
        <w:rPr>
          <w:rFonts w:cs="Arial"/>
          <w:lang w:val="en-GB"/>
        </w:rPr>
        <w:t>week period</w:t>
      </w:r>
      <w:r w:rsidR="00F429EC" w:rsidRPr="00A81BFB">
        <w:rPr>
          <w:rFonts w:cs="Arial"/>
          <w:lang w:val="en-GB"/>
        </w:rPr>
        <w:t>,</w:t>
      </w:r>
      <w:r w:rsidR="00963472" w:rsidRPr="00A81BFB">
        <w:rPr>
          <w:rFonts w:cs="Arial"/>
          <w:lang w:val="en-GB"/>
        </w:rPr>
        <w:t xml:space="preserve"> or </w:t>
      </w:r>
      <w:r w:rsidR="00F429EC" w:rsidRPr="00A81BFB">
        <w:rPr>
          <w:rFonts w:cs="Arial"/>
          <w:lang w:val="en-GB"/>
        </w:rPr>
        <w:t>for repeated instances of</w:t>
      </w:r>
      <w:r w:rsidR="005C62CD" w:rsidRPr="00A81BFB">
        <w:rPr>
          <w:rFonts w:cs="Arial"/>
          <w:lang w:val="en-GB"/>
        </w:rPr>
        <w:t xml:space="preserve"> </w:t>
      </w:r>
      <w:r w:rsidR="00F429EC" w:rsidRPr="00A81BFB">
        <w:rPr>
          <w:rFonts w:cs="Arial"/>
          <w:lang w:val="en-GB"/>
        </w:rPr>
        <w:t xml:space="preserve">unauthorised </w:t>
      </w:r>
      <w:r w:rsidR="005C62CD" w:rsidRPr="00A81BFB">
        <w:rPr>
          <w:rFonts w:cs="Arial"/>
          <w:lang w:val="en-GB"/>
        </w:rPr>
        <w:t>absence below this threshold</w:t>
      </w:r>
      <w:r w:rsidR="00587EB4" w:rsidRPr="00A81BFB">
        <w:rPr>
          <w:rFonts w:cs="Arial"/>
          <w:lang w:val="en-GB"/>
        </w:rPr>
        <w:t>.</w:t>
      </w:r>
      <w:r w:rsidR="00BA4241" w:rsidRPr="00A81BFB">
        <w:rPr>
          <w:rFonts w:cs="Arial"/>
          <w:lang w:val="en-GB"/>
        </w:rPr>
        <w:t xml:space="preserve"> A </w:t>
      </w:r>
      <w:r w:rsidR="00BA4241" w:rsidRPr="00A81BFB">
        <w:rPr>
          <w:rFonts w:cs="Arial"/>
          <w:b/>
          <w:lang w:val="en-GB"/>
        </w:rPr>
        <w:t>Penalty Notice</w:t>
      </w:r>
      <w:r w:rsidR="00BA4241" w:rsidRPr="00A81BFB">
        <w:rPr>
          <w:rFonts w:cs="Arial"/>
          <w:lang w:val="en-GB"/>
        </w:rPr>
        <w:t xml:space="preserve"> may be requested if a student has unauthorised absences. </w:t>
      </w:r>
      <w:r w:rsidR="00BA4241" w:rsidRPr="00A81BFB">
        <w:rPr>
          <w:rFonts w:cs="Arial"/>
          <w:b/>
          <w:bCs/>
          <w:lang w:val="en-GB"/>
        </w:rPr>
        <w:t>In</w:t>
      </w:r>
      <w:r w:rsidR="00BA4241" w:rsidRPr="00290AC5">
        <w:rPr>
          <w:rFonts w:cs="Arial"/>
          <w:b/>
          <w:bCs/>
          <w:lang w:val="en-GB"/>
        </w:rPr>
        <w:t xml:space="preserve"> cases where a penalty notice has been issued previously and/or there is a persistent failure to secure good attendance, we may request that the Local Authority supports us in a criminal prosecution of the parents.</w:t>
      </w:r>
      <w:r w:rsidR="00BA4241" w:rsidRPr="00511272">
        <w:rPr>
          <w:rFonts w:cs="Arial"/>
          <w:lang w:val="en-GB"/>
        </w:rPr>
        <w:t xml:space="preserve"> </w:t>
      </w:r>
    </w:p>
    <w:sectPr w:rsidR="000F5BF1" w:rsidRPr="00511272" w:rsidSect="00870B63">
      <w:headerReference w:type="default" r:id="rId12"/>
      <w:pgSz w:w="12240" w:h="15840"/>
      <w:pgMar w:top="0" w:right="117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5BFA2" w14:textId="77777777" w:rsidR="00153526" w:rsidRDefault="00153526" w:rsidP="00235977">
      <w:pPr>
        <w:spacing w:after="0" w:line="240" w:lineRule="auto"/>
      </w:pPr>
      <w:r>
        <w:separator/>
      </w:r>
    </w:p>
  </w:endnote>
  <w:endnote w:type="continuationSeparator" w:id="0">
    <w:p w14:paraId="50C69D33" w14:textId="77777777" w:rsidR="00153526" w:rsidRDefault="00153526" w:rsidP="0023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2D478" w14:textId="77777777" w:rsidR="00153526" w:rsidRDefault="00153526" w:rsidP="00235977">
      <w:pPr>
        <w:spacing w:after="0" w:line="240" w:lineRule="auto"/>
      </w:pPr>
      <w:r>
        <w:separator/>
      </w:r>
    </w:p>
  </w:footnote>
  <w:footnote w:type="continuationSeparator" w:id="0">
    <w:p w14:paraId="4C00BE05" w14:textId="77777777" w:rsidR="00153526" w:rsidRDefault="00153526" w:rsidP="0023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C73D3" w14:textId="77777777" w:rsidR="001D6702" w:rsidRPr="00511272" w:rsidRDefault="001D6702" w:rsidP="001D6702">
    <w:pPr>
      <w:rPr>
        <w:b/>
        <w:sz w:val="32"/>
        <w:szCs w:val="32"/>
        <w:lang w:val="en-GB"/>
      </w:rPr>
    </w:pPr>
    <w:r w:rsidRPr="00511272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DCC8718" wp14:editId="7A675AA3">
          <wp:simplePos x="0" y="0"/>
          <wp:positionH relativeFrom="margin">
            <wp:posOffset>4647451</wp:posOffset>
          </wp:positionH>
          <wp:positionV relativeFrom="margin">
            <wp:posOffset>-962167</wp:posOffset>
          </wp:positionV>
          <wp:extent cx="2167255" cy="690245"/>
          <wp:effectExtent l="0" t="0" r="4445" b="0"/>
          <wp:wrapSquare wrapText="bothSides"/>
          <wp:docPr id="1" name="Picture 1" descr="T:\Staff Admin\School Logos and Letterhead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taff Admin\School Logos and Letterhead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1272">
      <w:rPr>
        <w:b/>
        <w:sz w:val="32"/>
        <w:szCs w:val="32"/>
        <w:lang w:val="en-GB"/>
      </w:rPr>
      <w:t xml:space="preserve">Request for Authorised Absence </w:t>
    </w:r>
  </w:p>
  <w:p w14:paraId="42345359" w14:textId="77777777" w:rsidR="006F6E20" w:rsidRDefault="006F6E20">
    <w:pPr>
      <w:pStyle w:val="Header"/>
    </w:pPr>
  </w:p>
  <w:p w14:paraId="6C6E542C" w14:textId="77777777" w:rsidR="006F6E20" w:rsidRDefault="006F6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725E7"/>
    <w:multiLevelType w:val="hybridMultilevel"/>
    <w:tmpl w:val="7DAA4D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DD1429"/>
    <w:multiLevelType w:val="hybridMultilevel"/>
    <w:tmpl w:val="02A00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34756"/>
    <w:multiLevelType w:val="hybridMultilevel"/>
    <w:tmpl w:val="5150DB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96B17"/>
    <w:multiLevelType w:val="hybridMultilevel"/>
    <w:tmpl w:val="50B2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719583">
    <w:abstractNumId w:val="2"/>
  </w:num>
  <w:num w:numId="2" w16cid:durableId="1560902898">
    <w:abstractNumId w:val="0"/>
  </w:num>
  <w:num w:numId="3" w16cid:durableId="1318195093">
    <w:abstractNumId w:val="3"/>
  </w:num>
  <w:num w:numId="4" w16cid:durableId="64993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77"/>
    <w:rsid w:val="00031B04"/>
    <w:rsid w:val="00043208"/>
    <w:rsid w:val="00082B0C"/>
    <w:rsid w:val="00090B2D"/>
    <w:rsid w:val="000B41BD"/>
    <w:rsid w:val="000E1470"/>
    <w:rsid w:val="000F5BF1"/>
    <w:rsid w:val="00153526"/>
    <w:rsid w:val="001D6702"/>
    <w:rsid w:val="001F3964"/>
    <w:rsid w:val="001F55AB"/>
    <w:rsid w:val="00224B32"/>
    <w:rsid w:val="00235977"/>
    <w:rsid w:val="0025602B"/>
    <w:rsid w:val="00290AC5"/>
    <w:rsid w:val="002C5233"/>
    <w:rsid w:val="003166A4"/>
    <w:rsid w:val="003D0326"/>
    <w:rsid w:val="003E42DD"/>
    <w:rsid w:val="003F424A"/>
    <w:rsid w:val="004C13BB"/>
    <w:rsid w:val="004D1B83"/>
    <w:rsid w:val="00511272"/>
    <w:rsid w:val="00587EB4"/>
    <w:rsid w:val="005919DC"/>
    <w:rsid w:val="005C62CD"/>
    <w:rsid w:val="00611BF0"/>
    <w:rsid w:val="00637878"/>
    <w:rsid w:val="00644CBF"/>
    <w:rsid w:val="006601E8"/>
    <w:rsid w:val="006A3706"/>
    <w:rsid w:val="006F6E20"/>
    <w:rsid w:val="00722D78"/>
    <w:rsid w:val="007D1C27"/>
    <w:rsid w:val="00870B63"/>
    <w:rsid w:val="00880CFF"/>
    <w:rsid w:val="0089498D"/>
    <w:rsid w:val="008A6084"/>
    <w:rsid w:val="008D5C1B"/>
    <w:rsid w:val="00927CEC"/>
    <w:rsid w:val="00945F91"/>
    <w:rsid w:val="00963472"/>
    <w:rsid w:val="00971403"/>
    <w:rsid w:val="00983EF8"/>
    <w:rsid w:val="009F1CFC"/>
    <w:rsid w:val="00A55E16"/>
    <w:rsid w:val="00A81BFB"/>
    <w:rsid w:val="00AA5F7D"/>
    <w:rsid w:val="00AB51BF"/>
    <w:rsid w:val="00AC4D26"/>
    <w:rsid w:val="00AD3115"/>
    <w:rsid w:val="00BA4241"/>
    <w:rsid w:val="00BD6E01"/>
    <w:rsid w:val="00BD7C8D"/>
    <w:rsid w:val="00C87495"/>
    <w:rsid w:val="00C95ACC"/>
    <w:rsid w:val="00CC7B3C"/>
    <w:rsid w:val="00CE0F72"/>
    <w:rsid w:val="00D37260"/>
    <w:rsid w:val="00D57B49"/>
    <w:rsid w:val="00E500EA"/>
    <w:rsid w:val="00E6290C"/>
    <w:rsid w:val="00E86C17"/>
    <w:rsid w:val="00EE7DF7"/>
    <w:rsid w:val="00F15C1C"/>
    <w:rsid w:val="00F429EC"/>
    <w:rsid w:val="00F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CF41B"/>
  <w15:chartTrackingRefBased/>
  <w15:docId w15:val="{E174E7EE-AAD7-447E-A4E9-D7E43D4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977"/>
  </w:style>
  <w:style w:type="paragraph" w:styleId="Footer">
    <w:name w:val="footer"/>
    <w:basedOn w:val="Normal"/>
    <w:link w:val="FooterChar"/>
    <w:uiPriority w:val="99"/>
    <w:unhideWhenUsed/>
    <w:rsid w:val="00235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977"/>
  </w:style>
  <w:style w:type="character" w:styleId="Hyperlink">
    <w:name w:val="Hyperlink"/>
    <w:basedOn w:val="DefaultParagraphFont"/>
    <w:uiPriority w:val="99"/>
    <w:unhideWhenUsed/>
    <w:rsid w:val="00AB51BF"/>
    <w:rPr>
      <w:color w:val="auto"/>
      <w:u w:val="single"/>
    </w:rPr>
  </w:style>
  <w:style w:type="table" w:styleId="TableGrid">
    <w:name w:val="Table Grid"/>
    <w:basedOn w:val="TableNormal"/>
    <w:uiPriority w:val="39"/>
    <w:rsid w:val="00BD6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24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11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bristolfreeschool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E2AC968240D448F2EC772161462EE" ma:contentTypeVersion="15" ma:contentTypeDescription="Create a new document." ma:contentTypeScope="" ma:versionID="4bfe8568c5f0a3c241869629a239a0f7">
  <xsd:schema xmlns:xsd="http://www.w3.org/2001/XMLSchema" xmlns:xs="http://www.w3.org/2001/XMLSchema" xmlns:p="http://schemas.microsoft.com/office/2006/metadata/properties" xmlns:ns2="913c6937-5412-4338-8773-7464c957d578" xmlns:ns3="51daa66e-aeaf-4174-bf9f-c0bfaffb64df" targetNamespace="http://schemas.microsoft.com/office/2006/metadata/properties" ma:root="true" ma:fieldsID="0341acbf80d25bd85dd07e7a216b9499" ns2:_="" ns3:_="">
    <xsd:import namespace="913c6937-5412-4338-8773-7464c957d578"/>
    <xsd:import namespace="51daa66e-aeaf-4174-bf9f-c0bfaffb6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c6937-5412-4338-8773-7464c957d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a1cce8-c7f8-4d79-b1f3-a95309df7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aa66e-aeaf-4174-bf9f-c0bfaffb64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932c02-ee2c-4c8c-bed0-6c700dcacd7d}" ma:internalName="TaxCatchAll" ma:showField="CatchAllData" ma:web="51daa66e-aeaf-4174-bf9f-c0bfaffb6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aa66e-aeaf-4174-bf9f-c0bfaffb64df" xsi:nil="true"/>
    <lcf76f155ced4ddcb4097134ff3c332f xmlns="913c6937-5412-4338-8773-7464c957d57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1249C-EDF4-4DEA-A2BD-DB2D50133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c6937-5412-4338-8773-7464c957d578"/>
    <ds:schemaRef ds:uri="51daa66e-aeaf-4174-bf9f-c0bfaffb6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1E54-C825-4127-A7E6-8B9A311A67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F00EAB-7788-41D9-B9F4-3D403B3FFCA9}">
  <ds:schemaRefs>
    <ds:schemaRef ds:uri="http://schemas.microsoft.com/office/2006/metadata/properties"/>
    <ds:schemaRef ds:uri="http://schemas.microsoft.com/office/infopath/2007/PartnerControls"/>
    <ds:schemaRef ds:uri="51daa66e-aeaf-4174-bf9f-c0bfaffb64df"/>
    <ds:schemaRef ds:uri="913c6937-5412-4338-8773-7464c957d578"/>
  </ds:schemaRefs>
</ds:datastoreItem>
</file>

<file path=customXml/itemProps4.xml><?xml version="1.0" encoding="utf-8"?>
<ds:datastoreItem xmlns:ds="http://schemas.openxmlformats.org/officeDocument/2006/customXml" ds:itemID="{E396AC42-3F71-433D-AA18-F326AADE6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Amel-Azizpour</dc:creator>
  <cp:keywords/>
  <dc:description/>
  <cp:lastModifiedBy>Samantha Pearce</cp:lastModifiedBy>
  <cp:revision>2</cp:revision>
  <cp:lastPrinted>2024-09-05T13:55:00Z</cp:lastPrinted>
  <dcterms:created xsi:type="dcterms:W3CDTF">2024-09-05T14:08:00Z</dcterms:created>
  <dcterms:modified xsi:type="dcterms:W3CDTF">2024-09-05T14:08:00Z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0x01010064FE2AC968240D448F2EC772161462EE</vt:lpwstr>
  </property>
  <property fmtid="{D5CDD505-2E9C-101B-9397-08002B2CF9AE}" pid="3" name="Order">
    <vt:r8>102400</vt:r8>
  </property>
  <property fmtid="{D5CDD505-2E9C-101B-9397-08002B2CF9AE}" pid="4" name="MediaServiceImageTags">
    <vt:lpwstr/>
  </property>
</Properties>
</file>